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pageBreakBefore w:val="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pageBreakBefore w:val="0"/>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pageBreakBefore w:val="0"/>
              <w:numPr>
                <w:ilvl w:val="0"/>
                <w:numId w:val="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pageBreakBefore w:val="0"/>
              <w:numPr>
                <w:ilvl w:val="0"/>
                <w:numId w:val="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pageBreakBefore w:val="0"/>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pageBreakBefore w:val="0"/>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pageBreakBefore w:val="0"/>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pageBreakBefore w:val="0"/>
              <w:numPr>
                <w:ilvl w:val="1"/>
                <w:numId w:val="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pageBreakBefore w:val="0"/>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pageBreakBefore w:val="0"/>
              <w:numPr>
                <w:ilvl w:val="1"/>
                <w:numId w:val="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pageBreakBefore w:val="0"/>
              <w:numPr>
                <w:ilvl w:val="1"/>
                <w:numId w:val="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pageBreakBefore w:val="0"/>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pageBreakBefore w:val="0"/>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pageBreakBefore w:val="0"/>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pageBreakBefore w:val="0"/>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pageBreakBefore w:val="0"/>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pageBreakBefore w:val="0"/>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pageBreakBefore w:val="0"/>
              <w:widowControl w:val="0"/>
              <w:numPr>
                <w:ilvl w:val="0"/>
                <w:numId w:val="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pageBreakBefore w:val="0"/>
              <w:widowControl w:val="0"/>
              <w:numPr>
                <w:ilvl w:val="0"/>
                <w:numId w:val="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pageBreakBefore w:val="0"/>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pageBreakBefore w:val="0"/>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pageBreakBefore w:val="0"/>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pageBreakBefore w:val="0"/>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pageBreakBefore w:val="0"/>
              <w:widowControl w:val="0"/>
              <w:numPr>
                <w:ilvl w:val="0"/>
                <w:numId w:val="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pageBreakBefore w:val="0"/>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pageBreakBefore w:val="0"/>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pageBreakBefore w:val="0"/>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pageBreakBefore w:val="0"/>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pageBreakBefore w:val="0"/>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pageBreakBefore w:val="0"/>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pageBreakBefore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pageBreakBefore w:val="0"/>
        <w:ind w:left="709" w:firstLine="0"/>
        <w:rPr>
          <w:rFonts w:ascii="Arial" w:cs="Arial" w:eastAsia="Arial" w:hAnsi="Arial"/>
          <w:sz w:val="24"/>
          <w:szCs w:val="24"/>
        </w:rPr>
      </w:pPr>
      <w:bookmarkStart w:colFirst="0" w:colLast="0" w:name="_heading=h.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pageBreakBefore w:val="0"/>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pageBreakBefore w:val="0"/>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pageBreakBefore w:val="0"/>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pageBreakBefore w:val="0"/>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pageBreakBefore w:val="0"/>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pageBreakBefore w:val="0"/>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pageBreakBefore w:val="0"/>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pageBreakBefore w:val="0"/>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pageBreakBefore w:val="0"/>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pageBreakBefore w:val="0"/>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pageBreakBefore w:val="0"/>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pageBreakBefore w:val="0"/>
              <w:widowControl w:val="0"/>
              <w:numPr>
                <w:ilvl w:val="0"/>
                <w:numId w:val="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pageBreakBefore w:val="0"/>
              <w:widowControl w:val="0"/>
              <w:numPr>
                <w:ilvl w:val="0"/>
                <w:numId w:val="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pageBreakBefore w:val="0"/>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pageBreakBefore w:val="0"/>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pageBreakBefore w:val="0"/>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pageBreakBefore w:val="0"/>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pageBreakBefore w:val="0"/>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pageBreakBefore w:val="0"/>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pageBreakBefore w:val="0"/>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pageBreakBefore w:val="0"/>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pageBreakBefore w:val="0"/>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pageBreakBefore w:val="0"/>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pageBreakBefore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pageBreakBefore w:val="0"/>
        <w:numPr>
          <w:ilvl w:val="1"/>
          <w:numId w:val="1"/>
        </w:numPr>
        <w:tabs>
          <w:tab w:val="left" w:leader="none" w:pos="720"/>
        </w:tabs>
        <w:ind w:left="708" w:hanging="708"/>
        <w:rPr>
          <w:rFonts w:ascii="Arial" w:cs="Arial" w:eastAsia="Arial" w:hAnsi="Arial"/>
          <w:sz w:val="24"/>
          <w:szCs w:val="24"/>
        </w:rPr>
      </w:pPr>
      <w:bookmarkStart w:colFirst="0" w:colLast="0" w:name="_heading=h.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pageBreakBefore w:val="0"/>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pageBreakBefore w:val="0"/>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pageBreakBefore w:val="0"/>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pageBreakBefore w:val="0"/>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pageBreakBefore w:val="0"/>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pageBreakBefore w:val="0"/>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pageBreakBefore w:val="0"/>
        <w:ind w:left="720" w:hanging="720"/>
        <w:rPr>
          <w:rFonts w:ascii="Arial" w:cs="Arial" w:eastAsia="Arial" w:hAnsi="Arial"/>
          <w:sz w:val="24"/>
          <w:szCs w:val="24"/>
        </w:rPr>
      </w:pPr>
      <w:bookmarkStart w:colFirst="0" w:colLast="0" w:name="_heading=h.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pageBreakBefore w:val="0"/>
        <w:ind w:left="720" w:hanging="10.999999999999943"/>
        <w:rPr>
          <w:rFonts w:ascii="Arial" w:cs="Arial" w:eastAsia="Arial" w:hAnsi="Arial"/>
          <w:sz w:val="24"/>
          <w:szCs w:val="24"/>
        </w:rPr>
      </w:pPr>
      <w:bookmarkStart w:colFirst="0" w:colLast="0" w:name="_heading=h.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pageBreakBefore w:val="0"/>
        <w:spacing w:after="120" w:lineRule="auto"/>
        <w:rPr>
          <w:rFonts w:ascii="Arial Bold" w:cs="Arial Bold" w:eastAsia="Arial Bold" w:hAnsi="Arial Bold"/>
          <w:b w:val="1"/>
          <w:sz w:val="36"/>
          <w:szCs w:val="36"/>
        </w:rPr>
      </w:pPr>
      <w:bookmarkStart w:colFirst="0" w:colLast="0" w:name="_heading=h.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pageBreakBefore w:val="0"/>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pageBreakBefore w:val="0"/>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pageBreakBefore w:val="0"/>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pageBreakBefore w:val="0"/>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pageBreakBefore w:val="0"/>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pageBreakBefore w:val="0"/>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pageBreakBefore w:val="0"/>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pageBreakBefore w:val="0"/>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pageBreakBefore w:val="0"/>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pageBreakBefore w:val="0"/>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pPr>
    <w:rPr>
      <w:rFonts w:ascii="Trebuchet MS" w:cs="Trebuchet MS" w:eastAsia="Trebuchet MS" w:hAnsi="Trebuchet MS"/>
      <w:b w:val="1"/>
    </w:rPr>
  </w:style>
  <w:style w:type="paragraph" w:styleId="Heading3">
    <w:name w:val="heading 3"/>
    <w:basedOn w:val="Normal"/>
    <w:next w:val="Normal"/>
    <w:pPr>
      <w:keepLines w:val="1"/>
      <w:pageBreakBefore w:val="0"/>
    </w:pPr>
    <w:rPr>
      <w:rFonts w:ascii="Trebuchet MS" w:cs="Trebuchet MS" w:eastAsia="Trebuchet MS" w:hAnsi="Trebuchet MS"/>
    </w:rPr>
  </w:style>
  <w:style w:type="paragraph" w:styleId="Heading4">
    <w:name w:val="heading 4"/>
    <w:basedOn w:val="Normal"/>
    <w:next w:val="Normal"/>
    <w:pPr>
      <w:keepLines w:val="1"/>
      <w:pageBreakBefore w:val="0"/>
    </w:pPr>
    <w:rPr>
      <w:rFonts w:ascii="Trebuchet MS" w:cs="Trebuchet MS" w:eastAsia="Trebuchet MS" w:hAnsi="Trebuchet MS"/>
    </w:rPr>
  </w:style>
  <w:style w:type="paragraph" w:styleId="Heading5">
    <w:name w:val="heading 5"/>
    <w:basedOn w:val="Normal"/>
    <w:next w:val="Normal"/>
    <w:pPr>
      <w:keepLines w:val="1"/>
      <w:pageBreakBefore w:val="0"/>
    </w:pPr>
    <w:rPr>
      <w:rFonts w:ascii="Trebuchet MS" w:cs="Trebuchet MS" w:eastAsia="Trebuchet MS" w:hAnsi="Trebuchet MS"/>
    </w:rPr>
  </w:style>
  <w:style w:type="paragraph" w:styleId="Heading6">
    <w:name w:val="heading 6"/>
    <w:basedOn w:val="Normal"/>
    <w:next w:val="Normal"/>
    <w:pPr>
      <w:keepLines w:val="0"/>
      <w:pageBreakBefore w:val="0"/>
      <w:spacing w:line="360" w:lineRule="auto"/>
    </w:pPr>
    <w:rPr>
      <w:rFonts w:ascii="Times New Roman" w:cs="Times New Roman" w:eastAsia="Times New Roman" w:hAnsi="Times New Roman"/>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WARHb7gaEGKDUjvMX7vAAFDjrw==">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4AHIhMW83RlM1VGxwUTZzSHRDOHIzQm5yRnhWUHZMcURRan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